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1C" w:rsidRPr="00E41F0E" w:rsidRDefault="00E41F0E" w:rsidP="00B81B1C">
      <w:pPr>
        <w:widowControl w:val="0"/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41F0E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Program Full-time &amp; </w:t>
      </w:r>
      <w:r w:rsidR="00B81B1C" w:rsidRPr="00E41F0E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Support Faculty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81"/>
        <w:gridCol w:w="1842"/>
        <w:gridCol w:w="1376"/>
        <w:gridCol w:w="1376"/>
      </w:tblGrid>
      <w:tr w:rsidR="00B81B1C" w:rsidRPr="00B81B1C" w:rsidTr="008F7230">
        <w:trPr>
          <w:trHeight w:val="20"/>
        </w:trPr>
        <w:tc>
          <w:tcPr>
            <w:tcW w:w="1270" w:type="pct"/>
            <w:tcBorders>
              <w:bottom w:val="nil"/>
            </w:tcBorders>
            <w:shd w:val="clear" w:color="auto" w:fill="864EA8" w:themeFill="accent1" w:themeFillShade="BF"/>
            <w:vAlign w:val="center"/>
          </w:tcPr>
          <w:p w:rsidR="00B81B1C" w:rsidRPr="00B81B1C" w:rsidRDefault="00B81B1C" w:rsidP="00E41F0E">
            <w:pPr>
              <w:widowControl w:val="0"/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br w:type="page"/>
            </w: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Name and Rank of Faculty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864EA8" w:themeFill="accent1" w:themeFillShade="BF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Highest Degree and</w:t>
            </w: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Awarding Institution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864EA8" w:themeFill="accent1" w:themeFillShade="BF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Courses Assigned in Program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864EA8" w:themeFill="accent1" w:themeFillShade="BF"/>
            <w:vAlign w:val="center"/>
          </w:tcPr>
          <w:p w:rsidR="00B81B1C" w:rsidRPr="00B81B1C" w:rsidRDefault="00E41F0E" w:rsidP="00E41F0E">
            <w:pPr>
              <w:widowControl w:val="0"/>
              <w:jc w:val="center"/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 xml:space="preserve">Full-time </w:t>
            </w:r>
            <w:r w:rsidR="00B81B1C"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or Support Faculty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864EA8" w:themeFill="accent1" w:themeFillShade="BF"/>
          </w:tcPr>
          <w:p w:rsidR="00B81B1C" w:rsidRPr="00B81B1C" w:rsidRDefault="00B81B1C" w:rsidP="00B81B1C">
            <w:pPr>
              <w:widowControl w:val="0"/>
              <w:jc w:val="center"/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% Time</w:t>
            </w:r>
          </w:p>
          <w:p w:rsidR="00B81B1C" w:rsidRPr="00B81B1C" w:rsidRDefault="00B81B1C" w:rsidP="00B81B1C">
            <w:pPr>
              <w:widowControl w:val="0"/>
              <w:jc w:val="center"/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Assigned</w:t>
            </w:r>
          </w:p>
          <w:p w:rsidR="00B81B1C" w:rsidRPr="00B81B1C" w:rsidRDefault="00B81B1C" w:rsidP="00B81B1C">
            <w:pPr>
              <w:widowControl w:val="0"/>
              <w:jc w:val="center"/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to Program</w:t>
            </w:r>
          </w:p>
        </w:tc>
      </w:tr>
      <w:tr w:rsidR="00B81B1C" w:rsidRPr="00B81B1C" w:rsidTr="008F7230">
        <w:trPr>
          <w:trHeight w:val="20"/>
        </w:trPr>
        <w:tc>
          <w:tcPr>
            <w:tcW w:w="1270" w:type="pct"/>
            <w:tcBorders>
              <w:top w:val="nil"/>
            </w:tcBorders>
            <w:shd w:val="clear" w:color="auto" w:fill="D9D9D9"/>
            <w:vAlign w:val="center"/>
          </w:tcPr>
          <w:p w:rsid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Joan Smith</w:t>
            </w: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 xml:space="preserve"> Prof</w:t>
            </w:r>
            <w:r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essor</w:t>
            </w:r>
          </w:p>
        </w:tc>
        <w:tc>
          <w:tcPr>
            <w:tcW w:w="1273" w:type="pct"/>
            <w:tcBorders>
              <w:top w:val="nil"/>
            </w:tcBorders>
            <w:shd w:val="clear" w:color="auto" w:fill="D9D9D9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 xml:space="preserve">PhD. in Molecular </w:t>
            </w:r>
            <w:r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Biology</w:t>
            </w: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Stanford University</w:t>
            </w:r>
          </w:p>
        </w:tc>
        <w:tc>
          <w:tcPr>
            <w:tcW w:w="985" w:type="pct"/>
            <w:tcBorders>
              <w:top w:val="nil"/>
            </w:tcBorders>
            <w:shd w:val="clear" w:color="auto" w:fill="D9D9D9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Molecular Bio 3500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D9D9D9"/>
            <w:vAlign w:val="center"/>
          </w:tcPr>
          <w:p w:rsidR="00B81B1C" w:rsidRPr="00B81B1C" w:rsidRDefault="00E41F0E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Full-time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D9D9D9"/>
          </w:tcPr>
          <w:p w:rsid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:i/>
                <w14:shadow w14:blurRad="0" w14:dist="0" w14:dir="0" w14:sx="0" w14:sy="0" w14:kx="0" w14:ky="0" w14:algn="none">
                  <w14:srgbClr w14:val="000000"/>
                </w14:shadow>
              </w:rPr>
              <w:t>50%</w:t>
            </w:r>
          </w:p>
        </w:tc>
      </w:tr>
      <w:tr w:rsidR="00B81B1C" w:rsidRPr="00B81B1C" w:rsidTr="00B81B1C">
        <w:trPr>
          <w:trHeight w:val="20"/>
        </w:trPr>
        <w:tc>
          <w:tcPr>
            <w:tcW w:w="1270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81B1C" w:rsidRPr="00B81B1C" w:rsidTr="00B81B1C">
        <w:trPr>
          <w:trHeight w:val="20"/>
        </w:trPr>
        <w:tc>
          <w:tcPr>
            <w:tcW w:w="1270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81B1C" w:rsidRPr="00B81B1C" w:rsidTr="00B81B1C">
        <w:trPr>
          <w:trHeight w:val="20"/>
        </w:trPr>
        <w:tc>
          <w:tcPr>
            <w:tcW w:w="1270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81B1C" w:rsidRPr="00B81B1C" w:rsidTr="00B81B1C">
        <w:trPr>
          <w:trHeight w:val="20"/>
        </w:trPr>
        <w:tc>
          <w:tcPr>
            <w:tcW w:w="1270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81B1C" w:rsidRPr="00B81B1C" w:rsidTr="00B81B1C">
        <w:trPr>
          <w:trHeight w:val="20"/>
        </w:trPr>
        <w:tc>
          <w:tcPr>
            <w:tcW w:w="1270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</w:tcPr>
          <w:p w:rsidR="00B81B1C" w:rsidRPr="00B81B1C" w:rsidRDefault="00B81B1C" w:rsidP="00E41F0E">
            <w:pPr>
              <w:widowControl w:val="0"/>
              <w:jc w:val="center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81B1C" w:rsidRPr="00B81B1C" w:rsidTr="00B81B1C">
        <w:trPr>
          <w:trHeight w:val="20"/>
        </w:trPr>
        <w:tc>
          <w:tcPr>
            <w:tcW w:w="1270" w:type="pct"/>
            <w:shd w:val="clear" w:color="auto" w:fill="auto"/>
            <w:vAlign w:val="center"/>
          </w:tcPr>
          <w:p w:rsidR="00B81B1C" w:rsidRPr="00B81B1C" w:rsidRDefault="00B81B1C" w:rsidP="00E41F0E">
            <w:pPr>
              <w:widowControl w:val="0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1B1C"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Projected New </w:t>
            </w:r>
            <w:r w:rsidR="00E41F0E"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  <w:t>Program Full-time</w:t>
            </w:r>
            <w:r w:rsidRPr="00B81B1C"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  <w:t xml:space="preserve"> Faculty in Year __</w:t>
            </w:r>
          </w:p>
        </w:tc>
        <w:tc>
          <w:tcPr>
            <w:tcW w:w="1273" w:type="pct"/>
            <w:shd w:val="clear" w:color="auto" w:fill="auto"/>
          </w:tcPr>
          <w:p w:rsidR="00B81B1C" w:rsidRPr="00B81B1C" w:rsidRDefault="00B81B1C" w:rsidP="00E41F0E">
            <w:pPr>
              <w:widowControl w:val="0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81B1C" w:rsidRPr="00B81B1C" w:rsidRDefault="00B81B1C" w:rsidP="00E41F0E">
            <w:pPr>
              <w:widowControl w:val="0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85" w:type="pct"/>
            <w:shd w:val="clear" w:color="auto" w:fill="auto"/>
          </w:tcPr>
          <w:p w:rsidR="00B81B1C" w:rsidRPr="00B81B1C" w:rsidRDefault="00B81B1C" w:rsidP="00E41F0E">
            <w:pPr>
              <w:widowControl w:val="0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  <w:shd w:val="clear" w:color="auto" w:fill="auto"/>
          </w:tcPr>
          <w:p w:rsidR="00B81B1C" w:rsidRPr="00B81B1C" w:rsidRDefault="00B81B1C" w:rsidP="00E41F0E">
            <w:pPr>
              <w:widowControl w:val="0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6" w:type="pct"/>
          </w:tcPr>
          <w:p w:rsidR="00B81B1C" w:rsidRPr="00B81B1C" w:rsidRDefault="00B81B1C" w:rsidP="00E41F0E">
            <w:pPr>
              <w:widowControl w:val="0"/>
              <w:rPr>
                <w:rFonts w:ascii="Times New Roman" w:hAnsi="Times New Roman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B60E47" w:rsidRPr="00B60E47" w:rsidRDefault="00B60E47" w:rsidP="00B60E47">
      <w:pPr>
        <w:widowControl w:val="0"/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B60E4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Full-time Faculty are tenured (T), tenured-track (TT), and full-time nontenured-track (NTT) faculty</w:t>
      </w:r>
      <w:r w:rsidRPr="00B60E47">
        <w:rPr>
          <w:rFonts w:ascii="Times New Roman" w:hAnsi="Times New Roman"/>
          <w:b/>
          <w:sz w:val="24"/>
          <w:szCs w:val="24"/>
        </w:rPr>
        <w:t xml:space="preserve"> </w:t>
      </w:r>
      <w:r w:rsidRPr="00B60E4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who teach 50 percent or more in the proposed program.  Support faculty include adjunct faculty and faculty (T</w:t>
      </w:r>
      <w:r w:rsidRPr="00B60E4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TT, and/or NTT)</w:t>
      </w:r>
      <w:r w:rsidRPr="00B60E47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faculty who will teach 49% or less in the proposed program.</w:t>
      </w:r>
    </w:p>
    <w:p w:rsidR="00E41F0E" w:rsidRDefault="00E41F0E" w:rsidP="00E41F0E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B60E47" w:rsidRDefault="00B60E47" w:rsidP="00E41F0E">
      <w:pPr>
        <w:rPr>
          <w:rFonts w:ascii="Times New Roman" w:hAnsi="Times New Roman"/>
          <w:sz w:val="24"/>
          <w:szCs w:val="24"/>
          <w:u w:val="single"/>
        </w:rPr>
      </w:pPr>
    </w:p>
    <w:sectPr w:rsidR="00B6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C"/>
    <w:rsid w:val="002034CE"/>
    <w:rsid w:val="008F7230"/>
    <w:rsid w:val="00B60E47"/>
    <w:rsid w:val="00B81B1C"/>
    <w:rsid w:val="00E41F0E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D06576"/>
  <w15:chartTrackingRefBased/>
  <w15:docId w15:val="{12633FAC-5DA2-4453-A7E7-7C381DEE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B1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Wormley, Floyd</dc:creator>
  <cp:keywords/>
  <dc:description/>
  <cp:lastModifiedBy>Wormley, Floyd</cp:lastModifiedBy>
  <cp:revision>1</cp:revision>
  <dcterms:created xsi:type="dcterms:W3CDTF">2021-02-13T18:18:00Z</dcterms:created>
  <dcterms:modified xsi:type="dcterms:W3CDTF">2021-03-03T16:33:00Z</dcterms:modified>
</cp:coreProperties>
</file>